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</w:tblGrid>
      <w:tr w:rsidR="003E45E7" w14:paraId="0C624A52" w14:textId="77777777" w:rsidTr="0004574A">
        <w:trPr>
          <w:trHeight w:hRule="exact" w:val="2829"/>
        </w:trPr>
        <w:tc>
          <w:tcPr>
            <w:tcW w:w="3686" w:type="dxa"/>
          </w:tcPr>
          <w:p w14:paraId="503331D5" w14:textId="77777777" w:rsidR="0091459F" w:rsidRPr="0091459F" w:rsidRDefault="0091459F" w:rsidP="0091459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70B87A7" w14:textId="77777777" w:rsidR="0091459F" w:rsidRPr="0091459F" w:rsidRDefault="0091459F" w:rsidP="0091459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E5F8A69" w14:textId="77777777" w:rsidR="00EB091D" w:rsidRPr="00184EF6" w:rsidRDefault="00EB091D" w:rsidP="00EB091D">
            <w:pPr>
              <w:spacing w:before="40" w:after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2512" behindDoc="0" locked="0" layoutInCell="1" allowOverlap="1" wp14:anchorId="6C9F2165" wp14:editId="2FD10F90">
                  <wp:simplePos x="0" y="0"/>
                  <wp:positionH relativeFrom="column">
                    <wp:posOffset>798195</wp:posOffset>
                  </wp:positionH>
                  <wp:positionV relativeFrom="paragraph">
                    <wp:posOffset>-706755</wp:posOffset>
                  </wp:positionV>
                  <wp:extent cx="569595" cy="616585"/>
                  <wp:effectExtent l="0" t="0" r="1905" b="0"/>
                  <wp:wrapSquare wrapText="bothSides"/>
                  <wp:docPr id="24" name="Рисунок 24" descr="doc00531920170131013631_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oc00531920170131013631_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62" t="17564" r="24071" b="162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EF6">
              <w:rPr>
                <w:rFonts w:ascii="Times New Roman" w:eastAsia="Times New Roman" w:hAnsi="Times New Roman" w:cs="Times New Roman"/>
                <w:lang w:eastAsia="ru-RU"/>
              </w:rPr>
              <w:t>Прокуратура Российской Федерации</w:t>
            </w:r>
          </w:p>
          <w:p w14:paraId="624DC8EA" w14:textId="77777777" w:rsidR="00EB091D" w:rsidRPr="00184EF6" w:rsidRDefault="00EB091D" w:rsidP="00EB091D">
            <w:pPr>
              <w:spacing w:before="40" w:after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lang w:eastAsia="ru-RU"/>
              </w:rPr>
              <w:t xml:space="preserve">  Прокуратура Республики Бурятия</w:t>
            </w:r>
          </w:p>
          <w:p w14:paraId="5D21B311" w14:textId="77777777" w:rsidR="00EB091D" w:rsidRPr="00184EF6" w:rsidRDefault="00EB091D" w:rsidP="00EB091D">
            <w:pPr>
              <w:spacing w:before="40" w:after="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ПРОКУРАТУРА</w:t>
            </w:r>
          </w:p>
          <w:p w14:paraId="70DF68E4" w14:textId="77777777" w:rsidR="00EB091D" w:rsidRPr="00184EF6" w:rsidRDefault="00EB091D" w:rsidP="00EB091D">
            <w:pPr>
              <w:spacing w:before="40" w:after="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84EF6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184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Тункинского района </w:t>
            </w:r>
          </w:p>
          <w:p w14:paraId="45C7EB3D" w14:textId="77777777" w:rsidR="00EB091D" w:rsidRPr="00184EF6" w:rsidRDefault="00EB091D" w:rsidP="00EB091D">
            <w:pPr>
              <w:spacing w:before="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4E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ул. Ленина,128а, с. Кырен, 671010</w:t>
            </w:r>
          </w:p>
          <w:p w14:paraId="3175B9B6" w14:textId="2198591B" w:rsidR="003E45E7" w:rsidRDefault="00EB091D" w:rsidP="00EB091D">
            <w:pPr>
              <w:spacing w:befor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E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тел/факс (8-30147) 41-9-51</w:t>
            </w:r>
            <w:r w:rsidR="00E56B56" w:rsidRPr="00083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tbl>
      <w:tblPr>
        <w:tblStyle w:val="a3"/>
        <w:tblpPr w:leftFromText="181" w:rightFromText="181" w:vertAnchor="page" w:horzAnchor="margin" w:tblpXSpec="right" w:tblpY="11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</w:tblGrid>
      <w:tr w:rsidR="00932252" w14:paraId="34BD27F1" w14:textId="77777777" w:rsidTr="009B0AD4">
        <w:tc>
          <w:tcPr>
            <w:tcW w:w="4253" w:type="dxa"/>
            <w:tcMar>
              <w:left w:w="0" w:type="dxa"/>
              <w:right w:w="0" w:type="dxa"/>
            </w:tcMar>
          </w:tcPr>
          <w:p w14:paraId="47474617" w14:textId="77777777" w:rsidR="00E4286E" w:rsidRDefault="00E4286E" w:rsidP="009B0AD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1228C9" w14:textId="77777777" w:rsidR="00932252" w:rsidRDefault="00E945F4" w:rsidP="00E945F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9599DA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Главе муниципального образования «Тункинский район»</w:t>
            </w:r>
          </w:p>
          <w:p w14:paraId="2A3C469E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</w:p>
          <w:p w14:paraId="656DF024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proofErr w:type="spellStart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Маншееву</w:t>
            </w:r>
            <w:proofErr w:type="spellEnd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 xml:space="preserve"> Ч.Б.</w:t>
            </w:r>
          </w:p>
          <w:p w14:paraId="45A27FA0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</w:p>
          <w:p w14:paraId="06070235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 xml:space="preserve">Главному редактору газеты </w:t>
            </w:r>
          </w:p>
          <w:p w14:paraId="55EC6001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«Саяны»</w:t>
            </w:r>
          </w:p>
          <w:p w14:paraId="682BDB68" w14:textId="77777777" w:rsidR="00E945F4" w:rsidRPr="00E945F4" w:rsidRDefault="00E945F4" w:rsidP="00E945F4">
            <w:pPr>
              <w:spacing w:line="240" w:lineRule="exact"/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</w:pPr>
          </w:p>
          <w:p w14:paraId="15DC051F" w14:textId="758D04D6" w:rsidR="00E945F4" w:rsidRPr="009B0AD4" w:rsidRDefault="00E945F4" w:rsidP="00E945F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>Тахановой</w:t>
            </w:r>
            <w:proofErr w:type="spellEnd"/>
            <w:r w:rsidRPr="00E945F4">
              <w:rPr>
                <w:rFonts w:ascii="Times New Roman" w:eastAsia="Calibri" w:hAnsi="Times New Roman" w:cs="Times New Roman"/>
                <w:color w:val="171717"/>
                <w:sz w:val="28"/>
                <w:szCs w:val="28"/>
              </w:rPr>
              <w:t xml:space="preserve"> Л.С.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486"/>
        <w:gridCol w:w="1292"/>
        <w:gridCol w:w="168"/>
      </w:tblGrid>
      <w:tr w:rsidR="009F5168" w14:paraId="7AD3EA6A" w14:textId="77777777" w:rsidTr="0037514E">
        <w:trPr>
          <w:gridAfter w:val="1"/>
          <w:wAfter w:w="168" w:type="dxa"/>
          <w:trHeight w:val="172"/>
        </w:trPr>
        <w:tc>
          <w:tcPr>
            <w:tcW w:w="4216" w:type="dxa"/>
            <w:gridSpan w:val="3"/>
            <w:tcMar>
              <w:bottom w:w="85" w:type="dxa"/>
            </w:tcMar>
          </w:tcPr>
          <w:p w14:paraId="7653759C" w14:textId="1B821522" w:rsidR="009F5168" w:rsidRPr="00E075A3" w:rsidRDefault="009F5168" w:rsidP="00677A73">
            <w:pPr>
              <w:spacing w:before="240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bookmarkStart w:id="0" w:name="REGNUMDATESTAMP"/>
            <w:r>
              <w:rPr>
                <w:rFonts w:ascii="Times New Roman" w:hAnsi="Times New Roman"/>
                <w:noProof/>
                <w:color w:val="A6A6A6" w:themeColor="background1" w:themeShade="A6"/>
              </w:rPr>
              <w:t xml:space="preserve">Штамп </w:t>
            </w:r>
            <w:proofErr w:type="gramStart"/>
            <w:r>
              <w:rPr>
                <w:rFonts w:ascii="Times New Roman" w:hAnsi="Times New Roman"/>
                <w:noProof/>
                <w:color w:val="A6A6A6" w:themeColor="background1" w:themeShade="A6"/>
              </w:rPr>
              <w:t>регистрации</w:t>
            </w:r>
            <w:bookmarkEnd w:id="0"/>
            <w:r>
              <w:rPr>
                <w:rFonts w:ascii="Times New Roman" w:hAnsi="Times New Roman"/>
                <w:noProof/>
                <w:color w:val="000000" w:themeColor="text1"/>
              </w:rPr>
              <w:t xml:space="preserve">  </w:t>
            </w:r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[</w:t>
            </w:r>
            <w:proofErr w:type="gramEnd"/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en-US"/>
              </w:rPr>
              <w:t>REGNUMSTAMP</w:t>
            </w:r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]</w:t>
            </w:r>
          </w:p>
        </w:tc>
      </w:tr>
      <w:tr w:rsidR="00DD7F9E" w14:paraId="5B5670BA" w14:textId="2761A2D6" w:rsidTr="0037514E">
        <w:trPr>
          <w:trHeight w:val="238"/>
        </w:trPr>
        <w:tc>
          <w:tcPr>
            <w:tcW w:w="2438" w:type="dxa"/>
            <w:tcMar>
              <w:left w:w="0" w:type="dxa"/>
              <w:right w:w="0" w:type="dxa"/>
            </w:tcMar>
          </w:tcPr>
          <w:p w14:paraId="64E944D7" w14:textId="3A734956" w:rsidR="00DD7F9E" w:rsidRPr="00935651" w:rsidRDefault="00DD7F9E" w:rsidP="005F38B2">
            <w:pPr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" w:type="dxa"/>
            <w:tcMar>
              <w:left w:w="0" w:type="dxa"/>
              <w:right w:w="0" w:type="dxa"/>
            </w:tcMar>
            <w:vAlign w:val="center"/>
          </w:tcPr>
          <w:p w14:paraId="6402D29B" w14:textId="5F9AB922" w:rsidR="00DD7F9E" w:rsidRDefault="00DD7F9E" w:rsidP="005F38B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gridSpan w:val="2"/>
            <w:vAlign w:val="center"/>
          </w:tcPr>
          <w:p w14:paraId="67B0B7B8" w14:textId="14FA946A" w:rsidR="00DD7F9E" w:rsidRDefault="00DD7F9E" w:rsidP="005F38B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59F" w14:paraId="18B2F6F5" w14:textId="77777777" w:rsidTr="0037514E">
        <w:trPr>
          <w:trHeight w:val="716"/>
        </w:trPr>
        <w:tc>
          <w:tcPr>
            <w:tcW w:w="4384" w:type="dxa"/>
            <w:gridSpan w:val="4"/>
            <w:tcMar>
              <w:left w:w="0" w:type="dxa"/>
              <w:right w:w="0" w:type="dxa"/>
            </w:tcMar>
            <w:vAlign w:val="center"/>
          </w:tcPr>
          <w:p w14:paraId="0C25A91B" w14:textId="119E35D2" w:rsidR="00E945F4" w:rsidRDefault="00E945F4" w:rsidP="00E945F4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b/>
                <w:bCs/>
                <w:color w:val="1D1B11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b/>
                <w:bCs/>
                <w:color w:val="1D1B11"/>
                <w:sz w:val="28"/>
                <w:szCs w:val="28"/>
              </w:rPr>
              <w:t>ИНФОРМАЦИЯ</w:t>
            </w:r>
          </w:p>
          <w:p w14:paraId="7D838231" w14:textId="77777777" w:rsidR="00E945F4" w:rsidRPr="00E945F4" w:rsidRDefault="00E945F4" w:rsidP="00E945F4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b/>
                <w:bCs/>
                <w:color w:val="1D1B11"/>
                <w:sz w:val="28"/>
                <w:szCs w:val="28"/>
              </w:rPr>
            </w:pPr>
          </w:p>
          <w:p w14:paraId="5F2B3C3E" w14:textId="574E3844" w:rsidR="0091459F" w:rsidRDefault="00E945F4" w:rsidP="0037514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5F4">
              <w:rPr>
                <w:rFonts w:ascii="Times New Roman" w:eastAsia="Calibri" w:hAnsi="Times New Roman" w:cs="Times New Roman"/>
                <w:color w:val="1D1B11"/>
                <w:sz w:val="28"/>
                <w:szCs w:val="28"/>
              </w:rPr>
              <w:t>для размещения на сайте, в газете</w:t>
            </w:r>
          </w:p>
        </w:tc>
      </w:tr>
    </w:tbl>
    <w:p w14:paraId="2BAA74A1" w14:textId="77777777" w:rsidR="00C32DEB" w:rsidRDefault="00C32DEB" w:rsidP="00E945F4">
      <w:pPr>
        <w:tabs>
          <w:tab w:val="left" w:pos="4395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157FFAB5" w14:textId="77777777" w:rsidR="0018317E" w:rsidRPr="0018317E" w:rsidRDefault="0018317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7E">
        <w:rPr>
          <w:rFonts w:ascii="Times New Roman" w:hAnsi="Times New Roman" w:cs="Times New Roman"/>
          <w:sz w:val="28"/>
          <w:szCs w:val="28"/>
        </w:rPr>
        <w:t xml:space="preserve">Федеральным законом от 28.04.2023 № 137-ФЗ «О внесении изменений в отдельные законодательные акты Российской Федерации» внесены изменения в Федеральный закон от 24 ноября 1995 года № 181-ФЗ «О социальной защите инвалидов в Российской Федерации», которые вступают в силу с 01.09.2023 года. </w:t>
      </w:r>
    </w:p>
    <w:p w14:paraId="69C1AA3F" w14:textId="77777777" w:rsidR="0018317E" w:rsidRPr="0018317E" w:rsidRDefault="0018317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7E">
        <w:rPr>
          <w:rFonts w:ascii="Times New Roman" w:hAnsi="Times New Roman" w:cs="Times New Roman"/>
          <w:b/>
          <w:bCs/>
          <w:sz w:val="28"/>
          <w:szCs w:val="28"/>
        </w:rPr>
        <w:t>Вводится ряд новых мер поддержки инвалидов</w:t>
      </w:r>
      <w:r w:rsidRPr="0018317E">
        <w:rPr>
          <w:rFonts w:ascii="Times New Roman" w:hAnsi="Times New Roman" w:cs="Times New Roman"/>
          <w:sz w:val="28"/>
          <w:szCs w:val="28"/>
        </w:rPr>
        <w:t>.</w:t>
      </w:r>
    </w:p>
    <w:p w14:paraId="45AD3171" w14:textId="77777777" w:rsidR="0018317E" w:rsidRPr="0018317E" w:rsidRDefault="0018317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7E">
        <w:rPr>
          <w:rFonts w:ascii="Times New Roman" w:hAnsi="Times New Roman" w:cs="Times New Roman"/>
          <w:sz w:val="28"/>
          <w:szCs w:val="28"/>
        </w:rPr>
        <w:t xml:space="preserve">К таким мерам отнесены: </w:t>
      </w:r>
    </w:p>
    <w:p w14:paraId="204E8DE0" w14:textId="77777777" w:rsidR="0018317E" w:rsidRPr="0018317E" w:rsidRDefault="0018317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7E">
        <w:rPr>
          <w:rFonts w:ascii="Times New Roman" w:hAnsi="Times New Roman" w:cs="Times New Roman"/>
          <w:sz w:val="28"/>
          <w:szCs w:val="28"/>
        </w:rPr>
        <w:t xml:space="preserve">- сопровождаемое проживание инвалидов; </w:t>
      </w:r>
    </w:p>
    <w:p w14:paraId="00A58B58" w14:textId="77777777" w:rsidR="0018317E" w:rsidRPr="0018317E" w:rsidRDefault="0018317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7E">
        <w:rPr>
          <w:rFonts w:ascii="Times New Roman" w:hAnsi="Times New Roman" w:cs="Times New Roman"/>
          <w:sz w:val="28"/>
          <w:szCs w:val="28"/>
        </w:rPr>
        <w:t xml:space="preserve">- организация сопровождаемой трудовой деятельности инвалидов; </w:t>
      </w:r>
    </w:p>
    <w:p w14:paraId="69DF4E96" w14:textId="77777777" w:rsidR="0018317E" w:rsidRPr="0018317E" w:rsidRDefault="0018317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7E">
        <w:rPr>
          <w:rFonts w:ascii="Times New Roman" w:hAnsi="Times New Roman" w:cs="Times New Roman"/>
          <w:sz w:val="28"/>
          <w:szCs w:val="28"/>
        </w:rPr>
        <w:t xml:space="preserve">- сопровождение при содействии занятости инвалидов. </w:t>
      </w:r>
    </w:p>
    <w:p w14:paraId="36D6C35C" w14:textId="77777777" w:rsidR="0018317E" w:rsidRPr="0018317E" w:rsidRDefault="0018317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7E">
        <w:rPr>
          <w:rFonts w:ascii="Times New Roman" w:hAnsi="Times New Roman" w:cs="Times New Roman"/>
          <w:sz w:val="28"/>
          <w:szCs w:val="28"/>
        </w:rPr>
        <w:t xml:space="preserve">Сопровождаемое проживание инвалидов - комплекс мер, направленных на обеспечение проживания в домашних условиях инвалидов старше 18 лет, неспособных вести самостоятельный образ жизни без помощи других лиц, а также на повышение способности таких инвалидов к самообслуживанию и удовлетворению основных жизненных потребностей (осуществлению трудовой и иной деятельности, досугу и общению). </w:t>
      </w:r>
    </w:p>
    <w:p w14:paraId="681170D1" w14:textId="77777777" w:rsidR="0018317E" w:rsidRPr="0018317E" w:rsidRDefault="0018317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7E">
        <w:rPr>
          <w:rFonts w:ascii="Times New Roman" w:hAnsi="Times New Roman" w:cs="Times New Roman"/>
          <w:sz w:val="28"/>
          <w:szCs w:val="28"/>
        </w:rPr>
        <w:t xml:space="preserve">Вводится понятие "социальная занятость инвалидов", под которой понимается деятельность инвалидов, не являющихся занятыми в связи с имеющимися у них значительно выраженными ограничениями способности к трудовой деятельности и способных к осуществлению несложных (простых) видов деятельности исключительно с помощью других лиц. </w:t>
      </w:r>
    </w:p>
    <w:p w14:paraId="0021FE50" w14:textId="77777777" w:rsidR="0018317E" w:rsidRPr="0018317E" w:rsidRDefault="0018317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7E">
        <w:rPr>
          <w:rFonts w:ascii="Times New Roman" w:hAnsi="Times New Roman" w:cs="Times New Roman"/>
          <w:sz w:val="28"/>
          <w:szCs w:val="28"/>
        </w:rPr>
        <w:t xml:space="preserve">Социальная занятость инвалидов направлена на социальную адаптацию и вовлеченность инвалидов в жизнь общества, осуществляется с согласия инвалидов на возмездной или безвозмездной основе. </w:t>
      </w:r>
    </w:p>
    <w:p w14:paraId="0ACC41BB" w14:textId="77777777" w:rsidR="0037514E" w:rsidRPr="0037514E" w:rsidRDefault="0037514E" w:rsidP="0018317E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F64813" w14:textId="77777777" w:rsidR="007212FD" w:rsidRPr="0037514E" w:rsidRDefault="007212FD" w:rsidP="00375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417"/>
        <w:gridCol w:w="3119"/>
      </w:tblGrid>
      <w:tr w:rsidR="001921AE" w14:paraId="796D7CEC" w14:textId="77777777" w:rsidTr="001C4297">
        <w:tc>
          <w:tcPr>
            <w:tcW w:w="5103" w:type="dxa"/>
            <w:tcMar>
              <w:left w:w="0" w:type="dxa"/>
              <w:right w:w="0" w:type="dxa"/>
            </w:tcMar>
            <w:vAlign w:val="bottom"/>
          </w:tcPr>
          <w:p w14:paraId="5E019EAD" w14:textId="364F1155" w:rsidR="00FA01E1" w:rsidRDefault="0037514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Прокурор</w:t>
            </w:r>
            <w:r w:rsidR="00E945F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1CF688D4" w14:textId="77777777" w:rsidR="00E945F4" w:rsidRDefault="00E945F4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37B295" w14:textId="4D82FD7F" w:rsidR="00E945F4" w:rsidRDefault="0037514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советник юстиции</w:t>
            </w:r>
          </w:p>
        </w:tc>
        <w:tc>
          <w:tcPr>
            <w:tcW w:w="1417" w:type="dxa"/>
            <w:vAlign w:val="bottom"/>
          </w:tcPr>
          <w:p w14:paraId="1CCAC205" w14:textId="77777777" w:rsidR="001921AE" w:rsidRDefault="001921A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Align w:val="bottom"/>
          </w:tcPr>
          <w:p w14:paraId="2981F3AA" w14:textId="60F900F4" w:rsidR="001921AE" w:rsidRDefault="0037514E" w:rsidP="008E7C97">
            <w:pPr>
              <w:spacing w:line="240" w:lineRule="exact"/>
              <w:ind w:right="-1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Цыденов</w:t>
            </w:r>
            <w:proofErr w:type="spellEnd"/>
          </w:p>
        </w:tc>
      </w:tr>
    </w:tbl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03D80" w:rsidRPr="00B34B16" w14:paraId="542D781C" w14:textId="77777777" w:rsidTr="002D484E">
        <w:trPr>
          <w:cantSplit/>
          <w:trHeight w:val="1985"/>
        </w:trPr>
        <w:tc>
          <w:tcPr>
            <w:tcW w:w="9639" w:type="dxa"/>
          </w:tcPr>
          <w:p w14:paraId="785E6477" w14:textId="77777777" w:rsidR="00503D80" w:rsidRPr="00503D80" w:rsidRDefault="00503D80" w:rsidP="00503D80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proofErr w:type="gram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  <w:proofErr w:type="gramEnd"/>
          </w:p>
          <w:p w14:paraId="58411773" w14:textId="77777777" w:rsidR="00503D80" w:rsidRPr="00B34B16" w:rsidRDefault="00503D80" w:rsidP="00902D4E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3D2E6FEB" w14:textId="21E73354" w:rsidR="005B6345" w:rsidRPr="006B7533" w:rsidRDefault="005B6345" w:rsidP="0018317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sectPr w:rsidR="005B6345" w:rsidRPr="006B7533" w:rsidSect="008B06E3">
      <w:footerReference w:type="firs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ED403" w14:textId="77777777" w:rsidR="000F78AF" w:rsidRDefault="000F78AF" w:rsidP="007212FD">
      <w:pPr>
        <w:spacing w:after="0" w:line="240" w:lineRule="auto"/>
      </w:pPr>
      <w:r>
        <w:separator/>
      </w:r>
    </w:p>
  </w:endnote>
  <w:endnote w:type="continuationSeparator" w:id="0">
    <w:p w14:paraId="4B323A49" w14:textId="77777777" w:rsidR="000F78AF" w:rsidRDefault="000F78AF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14:paraId="4E888887" w14:textId="77777777" w:rsidTr="00C975BD">
      <w:trPr>
        <w:cantSplit/>
        <w:trHeight w:val="57"/>
      </w:trPr>
      <w:tc>
        <w:tcPr>
          <w:tcW w:w="3643" w:type="dxa"/>
        </w:tcPr>
        <w:p w14:paraId="161414F1" w14:textId="77777777"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1B740FA2" w14:textId="08253B53" w:rsidR="00107179" w:rsidRPr="00E12680" w:rsidRDefault="0032617E" w:rsidP="0032617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56C08" w14:textId="77777777" w:rsidR="000F78AF" w:rsidRDefault="000F78AF" w:rsidP="007212FD">
      <w:pPr>
        <w:spacing w:after="0" w:line="240" w:lineRule="auto"/>
      </w:pPr>
      <w:r>
        <w:separator/>
      </w:r>
    </w:p>
  </w:footnote>
  <w:footnote w:type="continuationSeparator" w:id="0">
    <w:p w14:paraId="47CECBDE" w14:textId="77777777" w:rsidR="000F78AF" w:rsidRDefault="000F78AF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56"/>
    <w:rsid w:val="00011282"/>
    <w:rsid w:val="00013D9D"/>
    <w:rsid w:val="00014574"/>
    <w:rsid w:val="0001634D"/>
    <w:rsid w:val="0001696A"/>
    <w:rsid w:val="00021F0F"/>
    <w:rsid w:val="00024D01"/>
    <w:rsid w:val="0004574A"/>
    <w:rsid w:val="000550FF"/>
    <w:rsid w:val="00056A50"/>
    <w:rsid w:val="00070889"/>
    <w:rsid w:val="0007553B"/>
    <w:rsid w:val="000803E2"/>
    <w:rsid w:val="000839C7"/>
    <w:rsid w:val="00090738"/>
    <w:rsid w:val="00095729"/>
    <w:rsid w:val="00097715"/>
    <w:rsid w:val="000A4E3C"/>
    <w:rsid w:val="000A527E"/>
    <w:rsid w:val="000A6C9D"/>
    <w:rsid w:val="000B708E"/>
    <w:rsid w:val="000C062E"/>
    <w:rsid w:val="000D1AE0"/>
    <w:rsid w:val="000D7081"/>
    <w:rsid w:val="000F32C2"/>
    <w:rsid w:val="000F78AF"/>
    <w:rsid w:val="000F7BB7"/>
    <w:rsid w:val="00107179"/>
    <w:rsid w:val="00134382"/>
    <w:rsid w:val="00144445"/>
    <w:rsid w:val="00151B1C"/>
    <w:rsid w:val="00154919"/>
    <w:rsid w:val="00154D66"/>
    <w:rsid w:val="00156642"/>
    <w:rsid w:val="001572B8"/>
    <w:rsid w:val="001600A6"/>
    <w:rsid w:val="001667AD"/>
    <w:rsid w:val="00166A1C"/>
    <w:rsid w:val="001678AE"/>
    <w:rsid w:val="00173F90"/>
    <w:rsid w:val="00180843"/>
    <w:rsid w:val="0018208F"/>
    <w:rsid w:val="001822FA"/>
    <w:rsid w:val="0018317E"/>
    <w:rsid w:val="001921AE"/>
    <w:rsid w:val="001A71D0"/>
    <w:rsid w:val="001B073C"/>
    <w:rsid w:val="001B2231"/>
    <w:rsid w:val="001B3194"/>
    <w:rsid w:val="001C1D35"/>
    <w:rsid w:val="001C2357"/>
    <w:rsid w:val="001C4297"/>
    <w:rsid w:val="001C61B8"/>
    <w:rsid w:val="001F5899"/>
    <w:rsid w:val="001F6F1A"/>
    <w:rsid w:val="001F7FCD"/>
    <w:rsid w:val="002026FD"/>
    <w:rsid w:val="002048A1"/>
    <w:rsid w:val="002403E3"/>
    <w:rsid w:val="00280D52"/>
    <w:rsid w:val="00281733"/>
    <w:rsid w:val="00282A49"/>
    <w:rsid w:val="00291073"/>
    <w:rsid w:val="002955B5"/>
    <w:rsid w:val="00297BCD"/>
    <w:rsid w:val="002A5118"/>
    <w:rsid w:val="002A61DD"/>
    <w:rsid w:val="002A6465"/>
    <w:rsid w:val="002C7C1D"/>
    <w:rsid w:val="002D484E"/>
    <w:rsid w:val="002E18F1"/>
    <w:rsid w:val="002E7520"/>
    <w:rsid w:val="002F5211"/>
    <w:rsid w:val="00300057"/>
    <w:rsid w:val="00307FB7"/>
    <w:rsid w:val="00324343"/>
    <w:rsid w:val="0032617E"/>
    <w:rsid w:val="003407C6"/>
    <w:rsid w:val="0034238E"/>
    <w:rsid w:val="003443C6"/>
    <w:rsid w:val="00351661"/>
    <w:rsid w:val="00357AB7"/>
    <w:rsid w:val="0037514E"/>
    <w:rsid w:val="0037627A"/>
    <w:rsid w:val="00384D83"/>
    <w:rsid w:val="003877B3"/>
    <w:rsid w:val="0039045F"/>
    <w:rsid w:val="003A1812"/>
    <w:rsid w:val="003B1114"/>
    <w:rsid w:val="003B4706"/>
    <w:rsid w:val="003B4D0B"/>
    <w:rsid w:val="003B7F94"/>
    <w:rsid w:val="003C030D"/>
    <w:rsid w:val="003C1601"/>
    <w:rsid w:val="003C2B52"/>
    <w:rsid w:val="003E0450"/>
    <w:rsid w:val="003E45E7"/>
    <w:rsid w:val="004036B5"/>
    <w:rsid w:val="00404AF2"/>
    <w:rsid w:val="00410A58"/>
    <w:rsid w:val="00417D2E"/>
    <w:rsid w:val="00436008"/>
    <w:rsid w:val="00464C05"/>
    <w:rsid w:val="004666B8"/>
    <w:rsid w:val="00470AB3"/>
    <w:rsid w:val="00470BE4"/>
    <w:rsid w:val="00471072"/>
    <w:rsid w:val="00471B0F"/>
    <w:rsid w:val="004840EF"/>
    <w:rsid w:val="00497EE9"/>
    <w:rsid w:val="004A2339"/>
    <w:rsid w:val="004B0200"/>
    <w:rsid w:val="004D6D23"/>
    <w:rsid w:val="004E0AF0"/>
    <w:rsid w:val="004E386A"/>
    <w:rsid w:val="004E3F7D"/>
    <w:rsid w:val="004E5DB8"/>
    <w:rsid w:val="004E7B80"/>
    <w:rsid w:val="004F53F0"/>
    <w:rsid w:val="00501116"/>
    <w:rsid w:val="00503D80"/>
    <w:rsid w:val="00503DD5"/>
    <w:rsid w:val="00505725"/>
    <w:rsid w:val="00512CB8"/>
    <w:rsid w:val="005217FA"/>
    <w:rsid w:val="00521E7D"/>
    <w:rsid w:val="005220DC"/>
    <w:rsid w:val="005307C3"/>
    <w:rsid w:val="00536C62"/>
    <w:rsid w:val="00546605"/>
    <w:rsid w:val="005519A9"/>
    <w:rsid w:val="00555265"/>
    <w:rsid w:val="00560DBB"/>
    <w:rsid w:val="00573CBD"/>
    <w:rsid w:val="005741AC"/>
    <w:rsid w:val="00576E73"/>
    <w:rsid w:val="005876C0"/>
    <w:rsid w:val="00590D66"/>
    <w:rsid w:val="005916D9"/>
    <w:rsid w:val="005A4D91"/>
    <w:rsid w:val="005B6345"/>
    <w:rsid w:val="005C1627"/>
    <w:rsid w:val="005C6A45"/>
    <w:rsid w:val="005D0F18"/>
    <w:rsid w:val="005E1CDD"/>
    <w:rsid w:val="005F3038"/>
    <w:rsid w:val="005F38B2"/>
    <w:rsid w:val="005F3B5A"/>
    <w:rsid w:val="005F5922"/>
    <w:rsid w:val="00602204"/>
    <w:rsid w:val="00610CE9"/>
    <w:rsid w:val="006128E0"/>
    <w:rsid w:val="00622C79"/>
    <w:rsid w:val="00632958"/>
    <w:rsid w:val="00633CB4"/>
    <w:rsid w:val="00640924"/>
    <w:rsid w:val="006541AC"/>
    <w:rsid w:val="0065704F"/>
    <w:rsid w:val="0066797C"/>
    <w:rsid w:val="00672D84"/>
    <w:rsid w:val="00673D79"/>
    <w:rsid w:val="0067714B"/>
    <w:rsid w:val="006779E4"/>
    <w:rsid w:val="00677A73"/>
    <w:rsid w:val="006879C2"/>
    <w:rsid w:val="00693993"/>
    <w:rsid w:val="006A4AD8"/>
    <w:rsid w:val="006B2BBE"/>
    <w:rsid w:val="006B3014"/>
    <w:rsid w:val="006B3C44"/>
    <w:rsid w:val="006B3CEA"/>
    <w:rsid w:val="006C3913"/>
    <w:rsid w:val="006D6E15"/>
    <w:rsid w:val="006E2551"/>
    <w:rsid w:val="006E2A1E"/>
    <w:rsid w:val="006F4D2C"/>
    <w:rsid w:val="006F6EF4"/>
    <w:rsid w:val="006F7CC2"/>
    <w:rsid w:val="007047DF"/>
    <w:rsid w:val="007212FD"/>
    <w:rsid w:val="00722A7C"/>
    <w:rsid w:val="00725C8E"/>
    <w:rsid w:val="00726261"/>
    <w:rsid w:val="007606FF"/>
    <w:rsid w:val="0076212D"/>
    <w:rsid w:val="00767F0B"/>
    <w:rsid w:val="0078627A"/>
    <w:rsid w:val="00792000"/>
    <w:rsid w:val="007928EA"/>
    <w:rsid w:val="0079459D"/>
    <w:rsid w:val="007B406E"/>
    <w:rsid w:val="007B5558"/>
    <w:rsid w:val="007C155E"/>
    <w:rsid w:val="007C17ED"/>
    <w:rsid w:val="007C1B74"/>
    <w:rsid w:val="007C46FD"/>
    <w:rsid w:val="007D02C1"/>
    <w:rsid w:val="007D33FC"/>
    <w:rsid w:val="007F5311"/>
    <w:rsid w:val="00800D0D"/>
    <w:rsid w:val="0080110C"/>
    <w:rsid w:val="0084508D"/>
    <w:rsid w:val="00861729"/>
    <w:rsid w:val="00870828"/>
    <w:rsid w:val="00874AEC"/>
    <w:rsid w:val="008825C3"/>
    <w:rsid w:val="00882E6D"/>
    <w:rsid w:val="0089082C"/>
    <w:rsid w:val="00891855"/>
    <w:rsid w:val="0089728E"/>
    <w:rsid w:val="008A14AF"/>
    <w:rsid w:val="008B06E3"/>
    <w:rsid w:val="008B567E"/>
    <w:rsid w:val="008C2816"/>
    <w:rsid w:val="008D56A1"/>
    <w:rsid w:val="008E39AF"/>
    <w:rsid w:val="008E7C97"/>
    <w:rsid w:val="008F7298"/>
    <w:rsid w:val="009055FF"/>
    <w:rsid w:val="00905899"/>
    <w:rsid w:val="009107B5"/>
    <w:rsid w:val="0091459F"/>
    <w:rsid w:val="009157E9"/>
    <w:rsid w:val="00923FB5"/>
    <w:rsid w:val="009260CB"/>
    <w:rsid w:val="00932222"/>
    <w:rsid w:val="00932252"/>
    <w:rsid w:val="0093472E"/>
    <w:rsid w:val="00935651"/>
    <w:rsid w:val="00946676"/>
    <w:rsid w:val="00950037"/>
    <w:rsid w:val="00987D4C"/>
    <w:rsid w:val="0099556E"/>
    <w:rsid w:val="009A186E"/>
    <w:rsid w:val="009B0AD4"/>
    <w:rsid w:val="009D04AE"/>
    <w:rsid w:val="009D5CBB"/>
    <w:rsid w:val="009D7277"/>
    <w:rsid w:val="009E3844"/>
    <w:rsid w:val="009F5168"/>
    <w:rsid w:val="00A009C7"/>
    <w:rsid w:val="00A02350"/>
    <w:rsid w:val="00A07F35"/>
    <w:rsid w:val="00A14930"/>
    <w:rsid w:val="00A21AA7"/>
    <w:rsid w:val="00A30D31"/>
    <w:rsid w:val="00A45F78"/>
    <w:rsid w:val="00A50148"/>
    <w:rsid w:val="00A56FBD"/>
    <w:rsid w:val="00A70A77"/>
    <w:rsid w:val="00A74EFF"/>
    <w:rsid w:val="00A858C3"/>
    <w:rsid w:val="00A92256"/>
    <w:rsid w:val="00A95BBB"/>
    <w:rsid w:val="00AE0EEC"/>
    <w:rsid w:val="00AE59FA"/>
    <w:rsid w:val="00AF48E1"/>
    <w:rsid w:val="00B03059"/>
    <w:rsid w:val="00B05F6A"/>
    <w:rsid w:val="00B16929"/>
    <w:rsid w:val="00B30832"/>
    <w:rsid w:val="00B321B3"/>
    <w:rsid w:val="00B3294F"/>
    <w:rsid w:val="00B35CBB"/>
    <w:rsid w:val="00B55C7F"/>
    <w:rsid w:val="00B63C1F"/>
    <w:rsid w:val="00B811B8"/>
    <w:rsid w:val="00B823E0"/>
    <w:rsid w:val="00BA1182"/>
    <w:rsid w:val="00BA2E39"/>
    <w:rsid w:val="00BA6045"/>
    <w:rsid w:val="00BC6A8C"/>
    <w:rsid w:val="00BD0AE6"/>
    <w:rsid w:val="00BD5E47"/>
    <w:rsid w:val="00BE3CB4"/>
    <w:rsid w:val="00BE4328"/>
    <w:rsid w:val="00BF42CF"/>
    <w:rsid w:val="00C11275"/>
    <w:rsid w:val="00C1310A"/>
    <w:rsid w:val="00C175CF"/>
    <w:rsid w:val="00C23C4D"/>
    <w:rsid w:val="00C30BB6"/>
    <w:rsid w:val="00C32643"/>
    <w:rsid w:val="00C32DEB"/>
    <w:rsid w:val="00C4069F"/>
    <w:rsid w:val="00C45C7E"/>
    <w:rsid w:val="00C5624E"/>
    <w:rsid w:val="00C6273E"/>
    <w:rsid w:val="00C644D1"/>
    <w:rsid w:val="00C66B82"/>
    <w:rsid w:val="00C73886"/>
    <w:rsid w:val="00C975BD"/>
    <w:rsid w:val="00CA18C3"/>
    <w:rsid w:val="00CA5780"/>
    <w:rsid w:val="00CA5F0B"/>
    <w:rsid w:val="00CB564A"/>
    <w:rsid w:val="00CB793A"/>
    <w:rsid w:val="00CC43A4"/>
    <w:rsid w:val="00CC49BF"/>
    <w:rsid w:val="00CD3804"/>
    <w:rsid w:val="00CD5C65"/>
    <w:rsid w:val="00CE28AF"/>
    <w:rsid w:val="00CE37A6"/>
    <w:rsid w:val="00CF03C8"/>
    <w:rsid w:val="00D30322"/>
    <w:rsid w:val="00D376A9"/>
    <w:rsid w:val="00D67556"/>
    <w:rsid w:val="00D76369"/>
    <w:rsid w:val="00D84DA2"/>
    <w:rsid w:val="00D861EA"/>
    <w:rsid w:val="00D941DC"/>
    <w:rsid w:val="00D9524B"/>
    <w:rsid w:val="00D96387"/>
    <w:rsid w:val="00D97AA5"/>
    <w:rsid w:val="00DA3671"/>
    <w:rsid w:val="00DA63C4"/>
    <w:rsid w:val="00DA7CFC"/>
    <w:rsid w:val="00DC1887"/>
    <w:rsid w:val="00DD310A"/>
    <w:rsid w:val="00DD7F9E"/>
    <w:rsid w:val="00DF1B0B"/>
    <w:rsid w:val="00DF4440"/>
    <w:rsid w:val="00DF6D41"/>
    <w:rsid w:val="00DF74D9"/>
    <w:rsid w:val="00E00EA4"/>
    <w:rsid w:val="00E024A6"/>
    <w:rsid w:val="00E075A3"/>
    <w:rsid w:val="00E12680"/>
    <w:rsid w:val="00E151A6"/>
    <w:rsid w:val="00E239CA"/>
    <w:rsid w:val="00E41BC0"/>
    <w:rsid w:val="00E4286E"/>
    <w:rsid w:val="00E44B9F"/>
    <w:rsid w:val="00E46BE6"/>
    <w:rsid w:val="00E56B56"/>
    <w:rsid w:val="00E6518D"/>
    <w:rsid w:val="00E81C9B"/>
    <w:rsid w:val="00E823BC"/>
    <w:rsid w:val="00E916BA"/>
    <w:rsid w:val="00E945F4"/>
    <w:rsid w:val="00EA1DA0"/>
    <w:rsid w:val="00EB091D"/>
    <w:rsid w:val="00EB21A8"/>
    <w:rsid w:val="00EB5B39"/>
    <w:rsid w:val="00EC7FC1"/>
    <w:rsid w:val="00ED46F3"/>
    <w:rsid w:val="00EE59E5"/>
    <w:rsid w:val="00EF32E2"/>
    <w:rsid w:val="00F0673C"/>
    <w:rsid w:val="00F11ECE"/>
    <w:rsid w:val="00F15E73"/>
    <w:rsid w:val="00F2661E"/>
    <w:rsid w:val="00F31E69"/>
    <w:rsid w:val="00F41A8A"/>
    <w:rsid w:val="00F4476D"/>
    <w:rsid w:val="00F53576"/>
    <w:rsid w:val="00F53C38"/>
    <w:rsid w:val="00F57360"/>
    <w:rsid w:val="00F66AC5"/>
    <w:rsid w:val="00F8464A"/>
    <w:rsid w:val="00F95708"/>
    <w:rsid w:val="00F95FA4"/>
    <w:rsid w:val="00FA01E1"/>
    <w:rsid w:val="00FC42C1"/>
    <w:rsid w:val="00FD0DB3"/>
    <w:rsid w:val="00FD3AE9"/>
    <w:rsid w:val="00FE23D6"/>
    <w:rsid w:val="00FE3EC1"/>
    <w:rsid w:val="00FF51B7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D196665F-A6AD-4E54-A891-09902CC8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37514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75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4FDAEF-298A-4ED4-B7A4-BCC6F50FB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Кобелева Валентина Николаевна</cp:lastModifiedBy>
  <cp:revision>7</cp:revision>
  <cp:lastPrinted>2021-06-17T02:15:00Z</cp:lastPrinted>
  <dcterms:created xsi:type="dcterms:W3CDTF">2021-07-23T08:12:00Z</dcterms:created>
  <dcterms:modified xsi:type="dcterms:W3CDTF">2023-08-08T01:33:00Z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